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查阅材料申请表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2410"/>
        <w:gridCol w:w="1842"/>
        <w:gridCol w:w="217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20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申请人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科室/申办方名称</w:t>
            </w:r>
          </w:p>
        </w:tc>
        <w:tc>
          <w:tcPr>
            <w:tcW w:w="217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20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申请人证件</w:t>
            </w:r>
          </w:p>
          <w:p>
            <w:pPr>
              <w:jc w:val="center"/>
            </w:pPr>
            <w:r>
              <w:rPr>
                <w:rFonts w:hint="eastAsia"/>
              </w:rPr>
              <w:t>（不是本单位人员必填）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217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" w:hRule="atLeast"/>
        </w:trPr>
        <w:tc>
          <w:tcPr>
            <w:tcW w:w="20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查阅项目名称</w:t>
            </w:r>
          </w:p>
        </w:tc>
        <w:tc>
          <w:tcPr>
            <w:tcW w:w="6429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20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申请事由</w:t>
            </w:r>
          </w:p>
        </w:tc>
        <w:tc>
          <w:tcPr>
            <w:tcW w:w="6429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20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查阅方法</w:t>
            </w:r>
          </w:p>
        </w:tc>
        <w:tc>
          <w:tcPr>
            <w:tcW w:w="6429" w:type="dxa"/>
            <w:gridSpan w:val="3"/>
            <w:vAlign w:val="center"/>
          </w:tcPr>
          <w:p>
            <w:pPr>
              <w:jc w:val="left"/>
            </w:pPr>
            <w:r>
              <w:rPr>
                <w:rFonts w:hint="eastAsia" w:asciiTheme="minorEastAsia" w:hAnsiTheme="minorEastAsia"/>
              </w:rPr>
              <w:t>□</w:t>
            </w:r>
            <w:r>
              <w:rPr>
                <w:rFonts w:hint="eastAsia"/>
              </w:rPr>
              <w:t>现场查阅</w:t>
            </w:r>
          </w:p>
          <w:p>
            <w:pPr>
              <w:jc w:val="left"/>
            </w:pPr>
            <w:r>
              <w:rPr>
                <w:rFonts w:hint="eastAsia" w:asciiTheme="minorEastAsia" w:hAnsiTheme="minorEastAsia"/>
              </w:rPr>
              <w:t>□</w:t>
            </w:r>
            <w:r>
              <w:rPr>
                <w:rFonts w:hint="eastAsia"/>
              </w:rPr>
              <w:t>复印（材料名称：</w:t>
            </w:r>
            <w:r>
              <w:rPr>
                <w:rFonts w:hint="eastAsia"/>
                <w:u w:val="single"/>
              </w:rPr>
              <w:t xml:space="preserve">                                    </w:t>
            </w:r>
            <w:r>
              <w:rPr>
                <w:rFonts w:hint="eastAsia"/>
              </w:rPr>
              <w:t>）</w:t>
            </w:r>
          </w:p>
          <w:p>
            <w:pPr>
              <w:jc w:val="left"/>
            </w:pPr>
            <w:r>
              <w:rPr>
                <w:rFonts w:hint="eastAsia" w:asciiTheme="minorEastAsia" w:hAnsiTheme="minorEastAsia"/>
              </w:rPr>
              <w:t>□</w:t>
            </w:r>
            <w:r>
              <w:rPr>
                <w:rFonts w:hint="eastAsia"/>
              </w:rPr>
              <w:t>借阅（材料名称：</w:t>
            </w:r>
            <w:r>
              <w:rPr>
                <w:rFonts w:hint="eastAsia"/>
                <w:u w:val="single"/>
              </w:rPr>
              <w:t xml:space="preserve">                                    </w:t>
            </w:r>
            <w:r>
              <w:rPr>
                <w:rFonts w:hint="eastAsia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20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查阅时间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</w:pPr>
          </w:p>
        </w:tc>
        <w:tc>
          <w:tcPr>
            <w:tcW w:w="184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归还时间</w:t>
            </w:r>
          </w:p>
        </w:tc>
        <w:tc>
          <w:tcPr>
            <w:tcW w:w="2177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20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科室意见</w:t>
            </w:r>
          </w:p>
          <w:p>
            <w:pPr>
              <w:jc w:val="center"/>
            </w:pPr>
            <w:r>
              <w:rPr>
                <w:rFonts w:hint="eastAsia"/>
              </w:rPr>
              <w:t>（PI/副PI）</w:t>
            </w:r>
          </w:p>
        </w:tc>
        <w:tc>
          <w:tcPr>
            <w:tcW w:w="6429" w:type="dxa"/>
            <w:gridSpan w:val="3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 年      月      日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209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伦理委员会意见</w:t>
            </w:r>
          </w:p>
        </w:tc>
        <w:tc>
          <w:tcPr>
            <w:tcW w:w="6429" w:type="dxa"/>
            <w:gridSpan w:val="3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ind w:firstLine="3045" w:firstLineChars="1450"/>
            </w:pPr>
            <w:r>
              <w:rPr>
                <w:rFonts w:hint="eastAsia"/>
              </w:rPr>
              <w:t>年      月       日</w:t>
            </w: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73362"/>
      <w:docPartObj>
        <w:docPartGallery w:val="AutoText"/>
      </w:docPartObj>
    </w:sdtPr>
    <w:sdtContent>
      <w:p>
        <w:pPr>
          <w:pStyle w:val="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  <w:rPr>
        <w:rFonts w:hint="default" w:eastAsia="黑体"/>
        <w:lang w:val="en-US" w:eastAsia="zh-CN"/>
      </w:rPr>
    </w:pPr>
    <w:r>
      <w:rPr>
        <w:rFonts w:hint="eastAsia"/>
        <w:kern w:val="0"/>
      </w:rPr>
      <w:t>甘肃省妇幼保健院</w:t>
    </w:r>
    <w:r>
      <w:rPr>
        <w:kern w:val="0"/>
      </w:rPr>
      <w:t>(</w:t>
    </w:r>
    <w:r>
      <w:rPr>
        <w:rFonts w:hint="eastAsia"/>
        <w:kern w:val="0"/>
      </w:rPr>
      <w:t>甘肃省中心医院</w:t>
    </w:r>
    <w:r>
      <w:rPr>
        <w:kern w:val="0"/>
      </w:rPr>
      <w:t>)</w:t>
    </w:r>
    <w:r>
      <w:rPr>
        <w:rFonts w:hint="eastAsia"/>
        <w:kern w:val="0"/>
      </w:rPr>
      <w:t>药物</w:t>
    </w:r>
    <w:r>
      <w:rPr>
        <w:kern w:val="0"/>
      </w:rPr>
      <w:t>/</w:t>
    </w:r>
    <w:r>
      <w:rPr>
        <w:rFonts w:hint="eastAsia"/>
        <w:kern w:val="0"/>
      </w:rPr>
      <w:t>器械临床试验伦理委员会</w:t>
    </w:r>
    <w:r>
      <w:rPr>
        <w:kern w:val="0"/>
      </w:rPr>
      <w:t xml:space="preserve"> </w:t>
    </w:r>
    <w:r>
      <w:rPr>
        <w:rFonts w:hint="eastAsia"/>
      </w:rPr>
      <w:t xml:space="preserve">        </w:t>
    </w:r>
    <w:r>
      <w:t xml:space="preserve">   </w:t>
    </w:r>
    <w:r>
      <w:rPr>
        <w:rFonts w:hint="eastAsia"/>
      </w:rPr>
      <w:t xml:space="preserve">         </w:t>
    </w:r>
    <w:r>
      <w:rPr>
        <w:rFonts w:hint="eastAsia" w:ascii="黑体" w:hAnsi="黑体" w:eastAsia="黑体"/>
        <w:szCs w:val="21"/>
      </w:rPr>
      <w:t>AF/FJ-07/0</w:t>
    </w:r>
    <w:r>
      <w:rPr>
        <w:rFonts w:hint="eastAsia" w:ascii="黑体" w:hAnsi="黑体" w:eastAsia="黑体"/>
        <w:szCs w:val="21"/>
        <w:lang w:val="en-US" w:eastAsia="zh-CN"/>
      </w:rPr>
      <w:t>2.2</w:t>
    </w:r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00F10EC0"/>
    <w:rsid w:val="000D3DF1"/>
    <w:rsid w:val="00161CA8"/>
    <w:rsid w:val="001B10E6"/>
    <w:rsid w:val="00263120"/>
    <w:rsid w:val="003F7DED"/>
    <w:rsid w:val="004A4DA7"/>
    <w:rsid w:val="005060ED"/>
    <w:rsid w:val="0056351A"/>
    <w:rsid w:val="005C6D15"/>
    <w:rsid w:val="005C7989"/>
    <w:rsid w:val="009F297E"/>
    <w:rsid w:val="009F6FBA"/>
    <w:rsid w:val="00A165E7"/>
    <w:rsid w:val="00AD6212"/>
    <w:rsid w:val="00AE71CE"/>
    <w:rsid w:val="00BD2CF1"/>
    <w:rsid w:val="00CC1D6F"/>
    <w:rsid w:val="00CE47EA"/>
    <w:rsid w:val="00D31B4E"/>
    <w:rsid w:val="00DC750B"/>
    <w:rsid w:val="00E36A8A"/>
    <w:rsid w:val="00F10EC0"/>
    <w:rsid w:val="00F7079A"/>
    <w:rsid w:val="3A401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40</Words>
  <Characters>230</Characters>
  <Lines>1</Lines>
  <Paragraphs>1</Paragraphs>
  <TotalTime>34</TotalTime>
  <ScaleCrop>false</ScaleCrop>
  <LinksUpToDate>false</LinksUpToDate>
  <CharactersWithSpaces>269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2016-12-07T00:48:00Z</dcterms:created>
  <dc:creator>Administrator</dc:creator>
  <cp:lastModifiedBy>王者之剑</cp:lastModifiedBy>
  <cp:lastPrinted>2016-12-07T01:24:00Z</cp:lastPrinted>
  <dcterms:modified xsi:type="dcterms:W3CDTF">2023-11-09T04:55:49Z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973173796318480A932CE726D0D00420_12</vt:lpwstr>
  </property>
</Properties>
</file>